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EC489" w14:textId="1B4AB4B8" w:rsidR="00743FCF" w:rsidRPr="00244908" w:rsidRDefault="00EF5F5D" w:rsidP="00065EC0">
      <w:pPr>
        <w:rPr>
          <w:rFonts w:ascii="Verdana" w:hAnsi="Verdana"/>
          <w:sz w:val="22"/>
          <w:szCs w:val="22"/>
        </w:rPr>
      </w:pPr>
      <w:bookmarkStart w:id="0" w:name="_GoBack"/>
      <w:bookmarkEnd w:id="0"/>
      <w:r w:rsidRPr="00244908">
        <w:rPr>
          <w:rFonts w:ascii="Verdana" w:hAnsi="Verdana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2B17FFB4" wp14:editId="52B96346">
            <wp:simplePos x="0" y="0"/>
            <wp:positionH relativeFrom="column">
              <wp:posOffset>-547370</wp:posOffset>
            </wp:positionH>
            <wp:positionV relativeFrom="paragraph">
              <wp:posOffset>-196850</wp:posOffset>
            </wp:positionV>
            <wp:extent cx="2535873" cy="3200400"/>
            <wp:effectExtent l="0" t="0" r="4445" b="0"/>
            <wp:wrapThrough wrapText="bothSides">
              <wp:wrapPolygon edited="0">
                <wp:start x="0" y="0"/>
                <wp:lineTo x="0" y="21429"/>
                <wp:lineTo x="21421" y="21429"/>
                <wp:lineTo x="21421" y="0"/>
                <wp:lineTo x="0" y="0"/>
              </wp:wrapPolygon>
            </wp:wrapThrough>
            <wp:docPr id="1" name="Picture 1" descr="Kaye's Drive:Users:kayepassmore:Dropbox:WHISTLER_SONNETT MEDIA:WIP Slideshow Ideas:Japonisme_CLEARED FOR WEB USE:7_Freer The Balcon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ye's Drive:Users:kayepassmore:Dropbox:WHISTLER_SONNETT MEDIA:WIP Slideshow Ideas:Japonisme_CLEARED FOR WEB USE:7_Freer The Balcon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87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FCF" w:rsidRPr="00244908">
        <w:rPr>
          <w:rFonts w:ascii="Verdana" w:hAnsi="Verdana"/>
          <w:sz w:val="22"/>
          <w:szCs w:val="22"/>
        </w:rPr>
        <w:t xml:space="preserve"> </w:t>
      </w:r>
      <w:r w:rsidR="0010328E">
        <w:rPr>
          <w:rFonts w:ascii="Verdana" w:hAnsi="Verdana"/>
          <w:sz w:val="22"/>
          <w:szCs w:val="22"/>
          <w:u w:val="single"/>
        </w:rPr>
        <w:t>Answer S</w:t>
      </w:r>
      <w:r w:rsidR="00453651" w:rsidRPr="00453651">
        <w:rPr>
          <w:rFonts w:ascii="Verdana" w:hAnsi="Verdana"/>
          <w:sz w:val="22"/>
          <w:szCs w:val="22"/>
          <w:u w:val="single"/>
        </w:rPr>
        <w:t>heet</w:t>
      </w:r>
    </w:p>
    <w:p w14:paraId="6246A557" w14:textId="77777777" w:rsidR="00573CC8" w:rsidRPr="00244908" w:rsidRDefault="00EF5F5D" w:rsidP="00065EC0">
      <w:pPr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sz w:val="22"/>
          <w:szCs w:val="22"/>
        </w:rPr>
        <w:t>On the left is James McNeill Whistler’</w:t>
      </w:r>
      <w:r w:rsidR="004C4B1E" w:rsidRPr="00244908">
        <w:rPr>
          <w:rFonts w:ascii="Verdana" w:hAnsi="Verdana"/>
          <w:sz w:val="22"/>
          <w:szCs w:val="22"/>
        </w:rPr>
        <w:t xml:space="preserve">s </w:t>
      </w:r>
      <w:r w:rsidRPr="00244908">
        <w:rPr>
          <w:rFonts w:ascii="Verdana" w:hAnsi="Verdana"/>
          <w:sz w:val="22"/>
          <w:szCs w:val="22"/>
        </w:rPr>
        <w:t xml:space="preserve">oil painting, </w:t>
      </w:r>
      <w:r w:rsidR="00065EC0" w:rsidRPr="00244908">
        <w:rPr>
          <w:rFonts w:ascii="Verdana" w:hAnsi="Verdana"/>
          <w:i/>
          <w:color w:val="000000"/>
          <w:sz w:val="22"/>
          <w:szCs w:val="22"/>
        </w:rPr>
        <w:t>Variations in Flesh Colour and Green: The Balcony</w:t>
      </w:r>
      <w:r w:rsidR="00065EC0" w:rsidRPr="00244908">
        <w:rPr>
          <w:rFonts w:ascii="Verdana" w:hAnsi="Verdana"/>
          <w:color w:val="000000"/>
          <w:sz w:val="22"/>
          <w:szCs w:val="22"/>
        </w:rPr>
        <w:t>, 1864-70.</w:t>
      </w:r>
    </w:p>
    <w:p w14:paraId="4B41F82F" w14:textId="77777777" w:rsidR="00065EC0" w:rsidRPr="00244908" w:rsidRDefault="00065EC0" w:rsidP="00065EC0">
      <w:pPr>
        <w:ind w:left="360"/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 xml:space="preserve">Look carefully at </w:t>
      </w:r>
      <w:r w:rsidR="00396438" w:rsidRPr="00244908">
        <w:rPr>
          <w:rFonts w:ascii="Verdana" w:hAnsi="Verdana"/>
          <w:color w:val="000000"/>
          <w:sz w:val="22"/>
          <w:szCs w:val="22"/>
        </w:rPr>
        <w:t xml:space="preserve">a large image of </w:t>
      </w:r>
      <w:r w:rsidRPr="00244908">
        <w:rPr>
          <w:rFonts w:ascii="Verdana" w:hAnsi="Verdana"/>
          <w:color w:val="000000"/>
          <w:sz w:val="22"/>
          <w:szCs w:val="22"/>
        </w:rPr>
        <w:t>this painting for a few minutes before answering the following questions.</w:t>
      </w:r>
    </w:p>
    <w:p w14:paraId="3CDB0D66" w14:textId="77777777" w:rsidR="00A9289E" w:rsidRPr="00244908" w:rsidRDefault="00A9289E" w:rsidP="00065EC0">
      <w:pPr>
        <w:ind w:left="360"/>
        <w:rPr>
          <w:rFonts w:ascii="Verdana" w:hAnsi="Verdana"/>
          <w:color w:val="000000"/>
          <w:sz w:val="22"/>
          <w:szCs w:val="22"/>
        </w:rPr>
      </w:pPr>
    </w:p>
    <w:p w14:paraId="3A9DD23B" w14:textId="77777777" w:rsidR="00396438" w:rsidRPr="00244908" w:rsidRDefault="00396438" w:rsidP="00065EC0">
      <w:pPr>
        <w:ind w:left="360"/>
        <w:rPr>
          <w:rFonts w:ascii="Verdana" w:hAnsi="Verdana"/>
          <w:b/>
          <w:color w:val="000000"/>
          <w:sz w:val="22"/>
          <w:szCs w:val="22"/>
        </w:rPr>
      </w:pPr>
    </w:p>
    <w:p w14:paraId="5396E28C" w14:textId="77777777" w:rsidR="00A9289E" w:rsidRPr="00244908" w:rsidRDefault="00A9289E" w:rsidP="00065EC0">
      <w:pPr>
        <w:ind w:left="360"/>
        <w:rPr>
          <w:rFonts w:ascii="Verdana" w:hAnsi="Verdana"/>
          <w:b/>
          <w:color w:val="000000"/>
          <w:sz w:val="22"/>
          <w:szCs w:val="22"/>
        </w:rPr>
      </w:pPr>
    </w:p>
    <w:p w14:paraId="5E7DE8C7" w14:textId="77777777" w:rsidR="00396438" w:rsidRPr="00244908" w:rsidRDefault="00396438" w:rsidP="00065EC0">
      <w:pPr>
        <w:ind w:left="360"/>
        <w:rPr>
          <w:rFonts w:ascii="Verdana" w:hAnsi="Verdana"/>
          <w:b/>
          <w:color w:val="000000"/>
          <w:sz w:val="22"/>
          <w:szCs w:val="22"/>
        </w:rPr>
      </w:pPr>
      <w:r w:rsidRPr="00244908">
        <w:rPr>
          <w:rFonts w:ascii="Verdana" w:hAnsi="Verdana"/>
          <w:b/>
          <w:color w:val="000000"/>
          <w:sz w:val="22"/>
          <w:szCs w:val="22"/>
        </w:rPr>
        <w:t>Observe</w:t>
      </w:r>
      <w:r w:rsidR="00B66CCE" w:rsidRPr="00244908">
        <w:rPr>
          <w:rFonts w:ascii="Verdana" w:hAnsi="Verdana"/>
          <w:b/>
          <w:color w:val="000000"/>
          <w:sz w:val="22"/>
          <w:szCs w:val="22"/>
        </w:rPr>
        <w:t xml:space="preserve"> and Analyze</w:t>
      </w:r>
    </w:p>
    <w:p w14:paraId="1F5804EB" w14:textId="77777777" w:rsidR="00396438" w:rsidRPr="00244908" w:rsidRDefault="00396438" w:rsidP="00065EC0">
      <w:pPr>
        <w:ind w:left="360"/>
        <w:rPr>
          <w:rFonts w:ascii="Verdana" w:hAnsi="Verdana"/>
          <w:color w:val="000000"/>
          <w:sz w:val="22"/>
          <w:szCs w:val="22"/>
        </w:rPr>
        <w:sectPr w:rsidR="00396438" w:rsidRPr="00244908" w:rsidSect="00765579">
          <w:headerReference w:type="even" r:id="rId9"/>
          <w:headerReference w:type="default" r:id="rId10"/>
          <w:pgSz w:w="12240" w:h="15840"/>
          <w:pgMar w:top="1728" w:right="1440" w:bottom="1728" w:left="1440" w:header="720" w:footer="720" w:gutter="0"/>
          <w:cols w:space="720"/>
        </w:sectPr>
      </w:pPr>
      <w:r w:rsidRPr="00244908">
        <w:rPr>
          <w:rFonts w:ascii="Verdana" w:hAnsi="Verdana"/>
          <w:color w:val="000000"/>
          <w:sz w:val="22"/>
          <w:szCs w:val="22"/>
        </w:rPr>
        <w:t xml:space="preserve">1. </w:t>
      </w:r>
      <w:r w:rsidR="00487B9C" w:rsidRPr="00244908">
        <w:rPr>
          <w:rFonts w:ascii="Verdana" w:hAnsi="Verdana"/>
          <w:color w:val="000000"/>
          <w:sz w:val="22"/>
          <w:szCs w:val="22"/>
        </w:rPr>
        <w:t xml:space="preserve">Write the corresponding </w:t>
      </w:r>
      <w:r w:rsidRPr="00244908">
        <w:rPr>
          <w:rFonts w:ascii="Verdana" w:hAnsi="Verdana"/>
          <w:color w:val="000000"/>
          <w:sz w:val="22"/>
          <w:szCs w:val="22"/>
        </w:rPr>
        <w:t>letter</w:t>
      </w:r>
      <w:r w:rsidR="00487B9C" w:rsidRPr="00244908">
        <w:rPr>
          <w:rFonts w:ascii="Verdana" w:hAnsi="Verdana"/>
          <w:color w:val="000000"/>
          <w:sz w:val="22"/>
          <w:szCs w:val="22"/>
        </w:rPr>
        <w:t xml:space="preserve"> on each of the</w:t>
      </w:r>
      <w:r w:rsidR="00743FCF" w:rsidRPr="00244908">
        <w:rPr>
          <w:rFonts w:ascii="Verdana" w:hAnsi="Verdana"/>
          <w:color w:val="000000"/>
          <w:sz w:val="22"/>
          <w:szCs w:val="22"/>
        </w:rPr>
        <w:t>se</w:t>
      </w:r>
      <w:r w:rsidR="00487B9C" w:rsidRPr="00244908">
        <w:rPr>
          <w:rFonts w:ascii="Verdana" w:hAnsi="Verdana"/>
          <w:color w:val="000000"/>
          <w:sz w:val="22"/>
          <w:szCs w:val="22"/>
        </w:rPr>
        <w:t xml:space="preserve"> objects in the painting: </w:t>
      </w:r>
    </w:p>
    <w:p w14:paraId="1A5BDFE2" w14:textId="37020E04" w:rsidR="00BE6D12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lastRenderedPageBreak/>
        <w:t>A</w:t>
      </w:r>
      <w:r w:rsidR="00487B9C" w:rsidRPr="00244908">
        <w:rPr>
          <w:rFonts w:ascii="Verdana" w:hAnsi="Verdana" w:cs="Arial"/>
          <w:sz w:val="22"/>
          <w:szCs w:val="22"/>
        </w:rPr>
        <w:t xml:space="preserve"> Balcony railing</w:t>
      </w:r>
      <w:r w:rsidR="00BE6D12">
        <w:rPr>
          <w:rFonts w:ascii="Verdana" w:hAnsi="Verdana" w:cs="Arial"/>
          <w:sz w:val="22"/>
          <w:szCs w:val="22"/>
        </w:rPr>
        <w:t xml:space="preserve"> </w:t>
      </w:r>
      <w:r w:rsidR="00BE6D12" w:rsidRPr="00BE6D12">
        <w:rPr>
          <w:rFonts w:ascii="Verdana" w:hAnsi="Verdana" w:cs="Arial"/>
          <w:i/>
          <w:sz w:val="22"/>
          <w:szCs w:val="22"/>
        </w:rPr>
        <w:t>Model leans against it</w:t>
      </w:r>
      <w:r w:rsidR="00BE6D12">
        <w:rPr>
          <w:rFonts w:ascii="Verdana" w:hAnsi="Verdana" w:cs="Arial"/>
          <w:i/>
          <w:sz w:val="22"/>
          <w:szCs w:val="22"/>
        </w:rPr>
        <w:t xml:space="preserve"> as it cuts across middle of picture plane</w:t>
      </w:r>
    </w:p>
    <w:p w14:paraId="2E1AFD14" w14:textId="64E0882B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B</w:t>
      </w:r>
      <w:r w:rsidRPr="00244908">
        <w:rPr>
          <w:rFonts w:ascii="Verdana" w:hAnsi="Verdana" w:cs="Arial"/>
          <w:sz w:val="22"/>
          <w:szCs w:val="22"/>
        </w:rPr>
        <w:t xml:space="preserve"> </w:t>
      </w:r>
      <w:r w:rsidR="00487B9C" w:rsidRPr="00244908">
        <w:rPr>
          <w:rFonts w:ascii="Verdana" w:hAnsi="Verdana" w:cs="Arial"/>
          <w:sz w:val="22"/>
          <w:szCs w:val="22"/>
        </w:rPr>
        <w:t>Thames River</w:t>
      </w:r>
      <w:r w:rsidR="00BE6D12">
        <w:rPr>
          <w:rFonts w:ascii="Verdana" w:hAnsi="Verdana" w:cs="Arial"/>
          <w:sz w:val="22"/>
          <w:szCs w:val="22"/>
        </w:rPr>
        <w:t xml:space="preserve"> </w:t>
      </w:r>
      <w:r w:rsidR="00BE6D12" w:rsidRPr="00BE6D12">
        <w:rPr>
          <w:rFonts w:ascii="Verdana" w:hAnsi="Verdana" w:cs="Arial"/>
          <w:i/>
          <w:sz w:val="22"/>
          <w:szCs w:val="22"/>
        </w:rPr>
        <w:t>Behind railing</w:t>
      </w:r>
    </w:p>
    <w:p w14:paraId="5C6BBDAF" w14:textId="14D4B5DC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C</w:t>
      </w:r>
      <w:r w:rsidR="00487B9C" w:rsidRPr="00244908">
        <w:rPr>
          <w:rFonts w:ascii="Verdana" w:hAnsi="Verdana" w:cs="Arial"/>
          <w:sz w:val="22"/>
          <w:szCs w:val="22"/>
        </w:rPr>
        <w:t xml:space="preserve"> Cherry blossoms</w:t>
      </w:r>
      <w:r w:rsidR="00BE6D12">
        <w:rPr>
          <w:rFonts w:ascii="Verdana" w:hAnsi="Verdana" w:cs="Arial"/>
          <w:sz w:val="22"/>
          <w:szCs w:val="22"/>
        </w:rPr>
        <w:t xml:space="preserve"> </w:t>
      </w:r>
      <w:r w:rsidR="00BE6D12" w:rsidRPr="00BE6D12">
        <w:rPr>
          <w:rFonts w:ascii="Verdana" w:hAnsi="Verdana" w:cs="Arial"/>
          <w:i/>
          <w:sz w:val="22"/>
          <w:szCs w:val="22"/>
        </w:rPr>
        <w:t>lower edge</w:t>
      </w:r>
    </w:p>
    <w:p w14:paraId="2C58BF1D" w14:textId="3F518367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D</w:t>
      </w:r>
      <w:r w:rsidR="00487B9C" w:rsidRPr="00244908">
        <w:rPr>
          <w:rFonts w:ascii="Verdana" w:hAnsi="Verdana" w:cs="Arial"/>
          <w:sz w:val="22"/>
          <w:szCs w:val="22"/>
        </w:rPr>
        <w:t xml:space="preserve"> Industrial city </w:t>
      </w:r>
      <w:r w:rsidR="00487B9C" w:rsidRPr="00BE6D12">
        <w:rPr>
          <w:rFonts w:ascii="Verdana" w:hAnsi="Verdana" w:cs="Arial"/>
          <w:i/>
          <w:sz w:val="22"/>
          <w:szCs w:val="22"/>
        </w:rPr>
        <w:t xml:space="preserve">landscape </w:t>
      </w:r>
      <w:r w:rsidR="00BE6D12" w:rsidRPr="00BE6D12">
        <w:rPr>
          <w:rFonts w:ascii="Verdana" w:hAnsi="Verdana" w:cs="Arial"/>
          <w:i/>
          <w:sz w:val="22"/>
          <w:szCs w:val="22"/>
        </w:rPr>
        <w:t>above river in background</w:t>
      </w:r>
    </w:p>
    <w:p w14:paraId="63A87B86" w14:textId="071EC756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E</w:t>
      </w:r>
      <w:r w:rsidR="00487B9C" w:rsidRPr="00244908">
        <w:rPr>
          <w:rFonts w:ascii="Verdana" w:hAnsi="Verdana" w:cs="Arial"/>
          <w:sz w:val="22"/>
          <w:szCs w:val="22"/>
        </w:rPr>
        <w:t xml:space="preserve"> Horizon line</w:t>
      </w:r>
      <w:r w:rsidR="00BE6D12">
        <w:rPr>
          <w:rFonts w:ascii="Verdana" w:hAnsi="Verdana" w:cs="Arial"/>
          <w:sz w:val="22"/>
          <w:szCs w:val="22"/>
        </w:rPr>
        <w:t xml:space="preserve"> </w:t>
      </w:r>
      <w:r w:rsidR="00BE6D12">
        <w:rPr>
          <w:rFonts w:ascii="Verdana" w:hAnsi="Verdana" w:cs="Arial"/>
          <w:i/>
          <w:sz w:val="22"/>
          <w:szCs w:val="22"/>
        </w:rPr>
        <w:t>just above the city</w:t>
      </w:r>
      <w:r w:rsidR="00BE6D12" w:rsidRPr="00BE6D12">
        <w:rPr>
          <w:rFonts w:ascii="Verdana" w:hAnsi="Verdana" w:cs="Arial"/>
          <w:i/>
          <w:sz w:val="22"/>
          <w:szCs w:val="22"/>
        </w:rPr>
        <w:t>scape in the background</w:t>
      </w:r>
      <w:r w:rsidR="00EC2786">
        <w:rPr>
          <w:rFonts w:ascii="Verdana" w:hAnsi="Verdana" w:cs="Arial"/>
          <w:i/>
          <w:sz w:val="22"/>
          <w:szCs w:val="22"/>
        </w:rPr>
        <w:t xml:space="preserve">. </w:t>
      </w:r>
    </w:p>
    <w:p w14:paraId="5197A22A" w14:textId="570D1E40" w:rsidR="00487B9C" w:rsidRPr="00BE6D12" w:rsidRDefault="00396438" w:rsidP="00065EC0">
      <w:pPr>
        <w:ind w:left="360"/>
        <w:rPr>
          <w:rFonts w:ascii="Verdana" w:hAnsi="Verdana" w:cs="Arial"/>
          <w:i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F</w:t>
      </w:r>
      <w:r w:rsidR="00487B9C" w:rsidRPr="00244908">
        <w:rPr>
          <w:rFonts w:ascii="Verdana" w:hAnsi="Verdana" w:cs="Arial"/>
          <w:sz w:val="22"/>
          <w:szCs w:val="22"/>
        </w:rPr>
        <w:t xml:space="preserve"> Foggy London sky and atmosphere</w:t>
      </w:r>
      <w:r w:rsidR="00BE6D12">
        <w:rPr>
          <w:rFonts w:ascii="Verdana" w:hAnsi="Verdana" w:cs="Arial"/>
          <w:sz w:val="22"/>
          <w:szCs w:val="22"/>
        </w:rPr>
        <w:t xml:space="preserve"> </w:t>
      </w:r>
      <w:r w:rsidR="00BE6D12" w:rsidRPr="00BE6D12">
        <w:rPr>
          <w:rFonts w:ascii="Verdana" w:hAnsi="Verdana" w:cs="Arial"/>
          <w:i/>
          <w:sz w:val="22"/>
          <w:szCs w:val="22"/>
        </w:rPr>
        <w:t>above and around the city and smokestacks, point out the smoke on the left</w:t>
      </w:r>
    </w:p>
    <w:p w14:paraId="413500F8" w14:textId="2D4E73B7" w:rsidR="00EA1BC3" w:rsidRPr="00244908" w:rsidRDefault="00396438" w:rsidP="00487B9C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H</w:t>
      </w:r>
      <w:r w:rsidR="00EA1BC3" w:rsidRPr="00244908">
        <w:rPr>
          <w:rFonts w:ascii="Verdana" w:hAnsi="Verdana" w:cs="Arial"/>
          <w:sz w:val="22"/>
          <w:szCs w:val="22"/>
        </w:rPr>
        <w:t xml:space="preserve"> Japanese fan</w:t>
      </w:r>
      <w:r w:rsidR="00BE6D12">
        <w:rPr>
          <w:rFonts w:ascii="Verdana" w:hAnsi="Verdana" w:cs="Arial"/>
          <w:sz w:val="22"/>
          <w:szCs w:val="22"/>
        </w:rPr>
        <w:t xml:space="preserve"> </w:t>
      </w:r>
      <w:r w:rsidR="00BE6D12" w:rsidRPr="00BE6D12">
        <w:rPr>
          <w:rFonts w:ascii="Verdana" w:hAnsi="Verdana" w:cs="Arial"/>
          <w:i/>
          <w:sz w:val="22"/>
          <w:szCs w:val="22"/>
        </w:rPr>
        <w:t>held by reclining woman</w:t>
      </w:r>
    </w:p>
    <w:p w14:paraId="29731086" w14:textId="35B9EDA0" w:rsidR="00244908" w:rsidRPr="00244908" w:rsidRDefault="00244908" w:rsidP="00244908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/>
          <w:b/>
          <w:color w:val="000000"/>
          <w:sz w:val="22"/>
          <w:szCs w:val="22"/>
        </w:rPr>
        <w:t>G</w:t>
      </w:r>
      <w:r w:rsidRPr="00244908">
        <w:rPr>
          <w:rFonts w:ascii="Verdana" w:hAnsi="Verdana"/>
          <w:color w:val="000000"/>
          <w:sz w:val="22"/>
          <w:szCs w:val="22"/>
        </w:rPr>
        <w:t xml:space="preserve"> Kimono (</w:t>
      </w:r>
      <w:r w:rsidRPr="00244908">
        <w:rPr>
          <w:rFonts w:ascii="Verdana" w:hAnsi="Verdana" w:cs="Arial"/>
          <w:sz w:val="22"/>
          <w:szCs w:val="22"/>
        </w:rPr>
        <w:t>long, wide-sleeved Japanese robe worn with an obi tied around the waist.)</w:t>
      </w:r>
      <w:r w:rsidR="00BE6D12">
        <w:rPr>
          <w:rFonts w:ascii="Verdana" w:hAnsi="Verdana" w:cs="Arial"/>
          <w:sz w:val="22"/>
          <w:szCs w:val="22"/>
        </w:rPr>
        <w:t xml:space="preserve"> </w:t>
      </w:r>
      <w:r w:rsidR="00BE6D12" w:rsidRPr="00BE6D12">
        <w:rPr>
          <w:rFonts w:ascii="Verdana" w:hAnsi="Verdana" w:cs="Arial"/>
          <w:i/>
          <w:sz w:val="22"/>
          <w:szCs w:val="22"/>
        </w:rPr>
        <w:t>All these women are in loose robes, but the one standing wears a kimono with an obi</w:t>
      </w:r>
    </w:p>
    <w:p w14:paraId="3E4DA3C5" w14:textId="38DDEB2B" w:rsidR="00244908" w:rsidRPr="00BE6D12" w:rsidRDefault="00396438" w:rsidP="00487B9C">
      <w:pPr>
        <w:ind w:left="360"/>
        <w:rPr>
          <w:rFonts w:ascii="Verdana" w:hAnsi="Verdana" w:cs="Arial"/>
          <w:i/>
          <w:color w:val="1A1A1A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I</w:t>
      </w:r>
      <w:r w:rsidR="00EA1BC3" w:rsidRPr="00244908">
        <w:rPr>
          <w:rFonts w:ascii="Verdana" w:hAnsi="Verdana" w:cs="Arial"/>
          <w:b/>
          <w:sz w:val="22"/>
          <w:szCs w:val="22"/>
        </w:rPr>
        <w:t xml:space="preserve"> </w:t>
      </w:r>
      <w:r w:rsidR="00EA1BC3" w:rsidRPr="00244908">
        <w:rPr>
          <w:rFonts w:ascii="Verdana" w:hAnsi="Verdana" w:cs="Arial"/>
          <w:color w:val="1A1A1A"/>
          <w:sz w:val="22"/>
          <w:szCs w:val="22"/>
        </w:rPr>
        <w:t>Shamisen (a Japanese three-stringed music instrument)</w:t>
      </w:r>
      <w:r w:rsidR="00BE6D12">
        <w:rPr>
          <w:rFonts w:ascii="Verdana" w:hAnsi="Verdana" w:cs="Arial"/>
          <w:color w:val="1A1A1A"/>
          <w:sz w:val="22"/>
          <w:szCs w:val="22"/>
        </w:rPr>
        <w:t xml:space="preserve"> </w:t>
      </w:r>
      <w:r w:rsidR="00BE6D12" w:rsidRPr="00BE6D12">
        <w:rPr>
          <w:rFonts w:ascii="Verdana" w:hAnsi="Verdana" w:cs="Arial"/>
          <w:i/>
          <w:color w:val="1A1A1A"/>
          <w:sz w:val="22"/>
          <w:szCs w:val="22"/>
        </w:rPr>
        <w:t>Woman in white print and blue robe holds the shamisen</w:t>
      </w:r>
    </w:p>
    <w:p w14:paraId="43909428" w14:textId="7A2173EA" w:rsidR="00EA1BC3" w:rsidRPr="00BE6D12" w:rsidRDefault="00396438" w:rsidP="00487B9C">
      <w:pPr>
        <w:ind w:left="360"/>
        <w:rPr>
          <w:rFonts w:ascii="Verdana" w:hAnsi="Verdana" w:cs="Verdana"/>
          <w:i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J</w:t>
      </w:r>
      <w:r w:rsidR="00EA1BC3" w:rsidRPr="00244908">
        <w:rPr>
          <w:rFonts w:ascii="Verdana" w:hAnsi="Verdana" w:cs="Arial"/>
          <w:b/>
          <w:sz w:val="22"/>
          <w:szCs w:val="22"/>
        </w:rPr>
        <w:t xml:space="preserve"> </w:t>
      </w:r>
      <w:r w:rsidR="00EA1BC3" w:rsidRPr="00244908">
        <w:rPr>
          <w:rFonts w:ascii="Verdana" w:hAnsi="Verdana" w:cs="Arial"/>
          <w:sz w:val="22"/>
          <w:szCs w:val="22"/>
        </w:rPr>
        <w:t>Sake set (</w:t>
      </w:r>
      <w:r w:rsidR="00B66CCE" w:rsidRPr="00244908">
        <w:rPr>
          <w:rFonts w:ascii="Verdana" w:hAnsi="Verdana" w:cs="Verdana"/>
          <w:sz w:val="22"/>
          <w:szCs w:val="22"/>
        </w:rPr>
        <w:t>for serving a</w:t>
      </w:r>
      <w:r w:rsidR="00EA1BC3" w:rsidRPr="00244908">
        <w:rPr>
          <w:rFonts w:ascii="Verdana" w:hAnsi="Verdana" w:cs="Verdana"/>
          <w:sz w:val="22"/>
          <w:szCs w:val="22"/>
        </w:rPr>
        <w:t xml:space="preserve"> Japanese alcoholic beverage</w:t>
      </w:r>
      <w:r w:rsidR="00B66CCE" w:rsidRPr="00244908">
        <w:rPr>
          <w:rFonts w:ascii="Verdana" w:hAnsi="Verdana" w:cs="Verdana"/>
          <w:sz w:val="22"/>
          <w:szCs w:val="22"/>
        </w:rPr>
        <w:t xml:space="preserve"> made from rice</w:t>
      </w:r>
      <w:r w:rsidR="00EA1BC3" w:rsidRPr="00244908">
        <w:rPr>
          <w:rFonts w:ascii="Verdana" w:hAnsi="Verdana" w:cs="Verdana"/>
          <w:sz w:val="22"/>
          <w:szCs w:val="22"/>
        </w:rPr>
        <w:t>)</w:t>
      </w:r>
      <w:r w:rsidR="00BE6D12">
        <w:rPr>
          <w:rFonts w:ascii="Verdana" w:hAnsi="Verdana" w:cs="Verdana"/>
          <w:sz w:val="22"/>
          <w:szCs w:val="22"/>
        </w:rPr>
        <w:t xml:space="preserve"> </w:t>
      </w:r>
      <w:r w:rsidR="00BE6D12" w:rsidRPr="00BE6D12">
        <w:rPr>
          <w:rFonts w:ascii="Verdana" w:hAnsi="Verdana" w:cs="Verdana"/>
          <w:i/>
          <w:sz w:val="22"/>
          <w:szCs w:val="22"/>
        </w:rPr>
        <w:t>near the reclining woman’s knees</w:t>
      </w:r>
    </w:p>
    <w:p w14:paraId="74BD03CF" w14:textId="7068D8CF" w:rsidR="00EA1BC3" w:rsidRPr="00244908" w:rsidRDefault="0030475D" w:rsidP="00487B9C">
      <w:pPr>
        <w:ind w:left="3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K</w:t>
      </w:r>
      <w:r w:rsidR="00EA1BC3" w:rsidRPr="00244908">
        <w:rPr>
          <w:rFonts w:ascii="Verdana" w:hAnsi="Verdana" w:cs="Verdana"/>
          <w:sz w:val="22"/>
          <w:szCs w:val="22"/>
        </w:rPr>
        <w:t xml:space="preserve"> Butterflies</w:t>
      </w:r>
      <w:r w:rsidR="00BE6D12">
        <w:rPr>
          <w:rFonts w:ascii="Verdana" w:hAnsi="Verdana" w:cs="Verdana"/>
          <w:sz w:val="22"/>
          <w:szCs w:val="22"/>
        </w:rPr>
        <w:t xml:space="preserve"> </w:t>
      </w:r>
      <w:r w:rsidR="00BE6D12" w:rsidRPr="00BE6D12">
        <w:rPr>
          <w:rFonts w:ascii="Verdana" w:hAnsi="Verdana" w:cs="Verdana"/>
          <w:i/>
          <w:sz w:val="22"/>
          <w:szCs w:val="22"/>
        </w:rPr>
        <w:t>lower left corner and near the middle edge on the left</w:t>
      </w:r>
    </w:p>
    <w:p w14:paraId="1FE8FBD5" w14:textId="01526055" w:rsidR="0030475D" w:rsidRDefault="0030475D" w:rsidP="00487B9C">
      <w:pPr>
        <w:ind w:left="360"/>
        <w:rPr>
          <w:rFonts w:ascii="Verdana" w:hAnsi="Verdana" w:cs="Verdana"/>
          <w:sz w:val="22"/>
          <w:szCs w:val="22"/>
        </w:rPr>
        <w:sectPr w:rsidR="0030475D" w:rsidSect="00BE6D1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Verdana" w:hAnsi="Verdana" w:cs="Verdana"/>
          <w:b/>
          <w:sz w:val="22"/>
          <w:szCs w:val="22"/>
        </w:rPr>
        <w:t>L</w:t>
      </w:r>
      <w:r w:rsidR="00EA1BC3" w:rsidRPr="00244908">
        <w:rPr>
          <w:rFonts w:ascii="Verdana" w:hAnsi="Verdana" w:cs="Verdana"/>
          <w:sz w:val="22"/>
          <w:szCs w:val="22"/>
        </w:rPr>
        <w:t xml:space="preserve"> Artist’s chop mark, similar to a Japanese seal</w:t>
      </w:r>
      <w:r w:rsidR="00BE6D12">
        <w:rPr>
          <w:rFonts w:ascii="Verdana" w:hAnsi="Verdana" w:cs="Verdana"/>
          <w:sz w:val="22"/>
          <w:szCs w:val="22"/>
        </w:rPr>
        <w:t xml:space="preserve"> </w:t>
      </w:r>
      <w:r w:rsidR="00BE6D12" w:rsidRPr="00BE6D12">
        <w:rPr>
          <w:rFonts w:ascii="Verdana" w:hAnsi="Verdana" w:cs="Verdana"/>
          <w:i/>
          <w:sz w:val="22"/>
          <w:szCs w:val="22"/>
        </w:rPr>
        <w:t>lower left corner</w:t>
      </w:r>
    </w:p>
    <w:p w14:paraId="5BF4B06A" w14:textId="77777777" w:rsidR="00B66CCE" w:rsidRPr="00244908" w:rsidRDefault="00B66CCE" w:rsidP="00396438">
      <w:pPr>
        <w:ind w:left="360"/>
        <w:rPr>
          <w:rFonts w:ascii="Verdana" w:hAnsi="Verdana"/>
          <w:color w:val="000000"/>
          <w:sz w:val="22"/>
          <w:szCs w:val="22"/>
        </w:rPr>
        <w:sectPr w:rsidR="00B66CCE" w:rsidRPr="00244908" w:rsidSect="00396438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418C6A60" w14:textId="77777777" w:rsidR="00453651" w:rsidRDefault="00453651" w:rsidP="00396438">
      <w:pPr>
        <w:ind w:left="360"/>
        <w:rPr>
          <w:rFonts w:ascii="Verdana" w:hAnsi="Verdana"/>
          <w:color w:val="000000"/>
          <w:sz w:val="22"/>
          <w:szCs w:val="22"/>
        </w:rPr>
      </w:pPr>
    </w:p>
    <w:p w14:paraId="62DC745B" w14:textId="693C8302" w:rsidR="00A9289E" w:rsidRPr="00765579" w:rsidRDefault="00B66CCE" w:rsidP="00396438">
      <w:pPr>
        <w:ind w:left="360"/>
        <w:rPr>
          <w:rFonts w:ascii="Verdana" w:hAnsi="Verdana"/>
          <w:i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 xml:space="preserve">2. </w:t>
      </w:r>
      <w:r w:rsidR="00396438" w:rsidRPr="00244908">
        <w:rPr>
          <w:rFonts w:ascii="Verdana" w:hAnsi="Verdana"/>
          <w:color w:val="000000"/>
          <w:sz w:val="22"/>
          <w:szCs w:val="22"/>
        </w:rPr>
        <w:t xml:space="preserve">From his title, we know Whistler was experimenting with color. Locate different flesh tones in this painting. </w:t>
      </w:r>
      <w:r w:rsidR="00A9289E" w:rsidRPr="00244908">
        <w:rPr>
          <w:rFonts w:ascii="Verdana" w:hAnsi="Verdana"/>
          <w:color w:val="000000"/>
          <w:sz w:val="22"/>
          <w:szCs w:val="22"/>
        </w:rPr>
        <w:t>Where has Whistler repeated various shades of pink and flesh tones?</w:t>
      </w:r>
      <w:r w:rsidR="00765579">
        <w:rPr>
          <w:rFonts w:ascii="Verdana" w:hAnsi="Verdana"/>
          <w:color w:val="000000"/>
          <w:sz w:val="22"/>
          <w:szCs w:val="22"/>
        </w:rPr>
        <w:t xml:space="preserve"> </w:t>
      </w:r>
      <w:r w:rsidR="00765579" w:rsidRPr="00765579">
        <w:rPr>
          <w:rFonts w:ascii="Verdana" w:hAnsi="Verdana"/>
          <w:i/>
          <w:color w:val="000000"/>
          <w:sz w:val="22"/>
          <w:szCs w:val="22"/>
        </w:rPr>
        <w:t>Faces, arms, hands, flowers, chop mark background</w:t>
      </w:r>
    </w:p>
    <w:p w14:paraId="0B51CB52" w14:textId="5E9D51E7" w:rsidR="0030475D" w:rsidRPr="00244908" w:rsidRDefault="00B66CCE" w:rsidP="00396438">
      <w:pPr>
        <w:ind w:left="360"/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 xml:space="preserve">3. Which main lines tie the composition to the edge of the </w:t>
      </w:r>
      <w:r w:rsidR="00A9289E" w:rsidRPr="00244908">
        <w:rPr>
          <w:rFonts w:ascii="Verdana" w:hAnsi="Verdana"/>
          <w:color w:val="000000"/>
          <w:sz w:val="22"/>
          <w:szCs w:val="22"/>
        </w:rPr>
        <w:t>picture frame?</w:t>
      </w:r>
      <w:r w:rsidR="00765579">
        <w:rPr>
          <w:rFonts w:ascii="Verdana" w:hAnsi="Verdana"/>
          <w:color w:val="000000"/>
          <w:sz w:val="22"/>
          <w:szCs w:val="22"/>
        </w:rPr>
        <w:t xml:space="preserve"> </w:t>
      </w:r>
      <w:r w:rsidR="00765579" w:rsidRPr="00765579">
        <w:rPr>
          <w:rFonts w:ascii="Verdana" w:hAnsi="Verdana"/>
          <w:i/>
          <w:color w:val="000000"/>
          <w:sz w:val="22"/>
          <w:szCs w:val="22"/>
        </w:rPr>
        <w:t>Vertical pole on left and the horizontal balcony line</w:t>
      </w:r>
    </w:p>
    <w:p w14:paraId="707D206C" w14:textId="57ABC79B" w:rsidR="0030475D" w:rsidRPr="005A516D" w:rsidRDefault="00A9289E" w:rsidP="00396438">
      <w:pPr>
        <w:ind w:left="360"/>
        <w:rPr>
          <w:rFonts w:ascii="Verdana" w:hAnsi="Verdana"/>
          <w:i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>4. Desc</w:t>
      </w:r>
      <w:r w:rsidR="00765579">
        <w:rPr>
          <w:rFonts w:ascii="Verdana" w:hAnsi="Verdana"/>
          <w:color w:val="000000"/>
          <w:sz w:val="22"/>
          <w:szCs w:val="22"/>
        </w:rPr>
        <w:t>ribe the brush</w:t>
      </w:r>
      <w:r w:rsidRPr="00244908">
        <w:rPr>
          <w:rFonts w:ascii="Verdana" w:hAnsi="Verdana"/>
          <w:color w:val="000000"/>
          <w:sz w:val="22"/>
          <w:szCs w:val="22"/>
        </w:rPr>
        <w:t>strokes on the kimonos and background landscape.</w:t>
      </w:r>
      <w:r w:rsidR="00765579">
        <w:rPr>
          <w:rFonts w:ascii="Verdana" w:hAnsi="Verdana"/>
          <w:color w:val="000000"/>
          <w:sz w:val="22"/>
          <w:szCs w:val="22"/>
        </w:rPr>
        <w:t xml:space="preserve"> </w:t>
      </w:r>
      <w:r w:rsidR="00765579" w:rsidRPr="005A516D">
        <w:rPr>
          <w:rFonts w:ascii="Verdana" w:hAnsi="Verdana"/>
          <w:i/>
          <w:color w:val="000000"/>
          <w:sz w:val="22"/>
          <w:szCs w:val="22"/>
        </w:rPr>
        <w:t>The brushstrokes</w:t>
      </w:r>
      <w:r w:rsidR="005A516D">
        <w:rPr>
          <w:rFonts w:ascii="Verdana" w:hAnsi="Verdana"/>
          <w:i/>
          <w:color w:val="000000"/>
          <w:sz w:val="22"/>
          <w:szCs w:val="22"/>
        </w:rPr>
        <w:t xml:space="preserve"> vary but many</w:t>
      </w:r>
      <w:r w:rsidR="00765579" w:rsidRPr="005A516D">
        <w:rPr>
          <w:rFonts w:ascii="Verdana" w:hAnsi="Verdana"/>
          <w:i/>
          <w:color w:val="000000"/>
          <w:sz w:val="22"/>
          <w:szCs w:val="22"/>
        </w:rPr>
        <w:t xml:space="preserve"> are visible</w:t>
      </w:r>
      <w:r w:rsidR="005A516D" w:rsidRPr="005A516D">
        <w:rPr>
          <w:rFonts w:ascii="Verdana" w:hAnsi="Verdana"/>
          <w:i/>
          <w:color w:val="000000"/>
          <w:sz w:val="22"/>
          <w:szCs w:val="22"/>
        </w:rPr>
        <w:t>, long ribbon-like, and sketchy.</w:t>
      </w:r>
    </w:p>
    <w:p w14:paraId="76FE9E01" w14:textId="1FDA4094" w:rsidR="00244908" w:rsidRDefault="00A9289E" w:rsidP="00396438">
      <w:pPr>
        <w:ind w:left="360"/>
        <w:rPr>
          <w:rFonts w:ascii="Verdana" w:hAnsi="Verdana"/>
          <w:b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>5. What part of this painting is most abstract</w:t>
      </w:r>
      <w:r w:rsidR="00743FCF" w:rsidRPr="00244908">
        <w:rPr>
          <w:rFonts w:ascii="Verdana" w:hAnsi="Verdana"/>
          <w:color w:val="000000"/>
          <w:sz w:val="22"/>
          <w:szCs w:val="22"/>
        </w:rPr>
        <w:t>, with the fewest recognizable details</w:t>
      </w:r>
      <w:r w:rsidRPr="00244908">
        <w:rPr>
          <w:rFonts w:ascii="Verdana" w:hAnsi="Verdana"/>
          <w:color w:val="000000"/>
          <w:sz w:val="22"/>
          <w:szCs w:val="22"/>
        </w:rPr>
        <w:t>?</w:t>
      </w:r>
      <w:r w:rsidR="00244908" w:rsidRPr="00244908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5A516D" w:rsidRPr="005A516D">
        <w:rPr>
          <w:rFonts w:ascii="Verdana" w:hAnsi="Verdana"/>
          <w:i/>
          <w:color w:val="000000"/>
          <w:sz w:val="22"/>
          <w:szCs w:val="22"/>
        </w:rPr>
        <w:t>The cityscape in the background hazy fog</w:t>
      </w:r>
    </w:p>
    <w:p w14:paraId="21007F15" w14:textId="3012FA4D" w:rsidR="00487B9C" w:rsidRPr="005A516D" w:rsidRDefault="00A9289E" w:rsidP="00487B9C">
      <w:pPr>
        <w:ind w:left="360"/>
        <w:rPr>
          <w:i/>
          <w:sz w:val="22"/>
          <w:szCs w:val="22"/>
        </w:rPr>
      </w:pPr>
      <w:r w:rsidRPr="00244908">
        <w:rPr>
          <w:rFonts w:ascii="Verdana" w:hAnsi="Verdana"/>
          <w:b/>
          <w:color w:val="000000"/>
          <w:sz w:val="22"/>
          <w:szCs w:val="22"/>
        </w:rPr>
        <w:t>Interpret</w:t>
      </w:r>
      <w:r w:rsidR="00743FCF" w:rsidRPr="00244908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743FCF" w:rsidRPr="00244908">
        <w:rPr>
          <w:rFonts w:ascii="Verdana" w:hAnsi="Verdana"/>
          <w:color w:val="000000"/>
          <w:sz w:val="22"/>
          <w:szCs w:val="22"/>
        </w:rPr>
        <w:t xml:space="preserve">– </w:t>
      </w:r>
      <w:r w:rsidR="00244908">
        <w:rPr>
          <w:rFonts w:ascii="Verdana" w:hAnsi="Verdana"/>
          <w:color w:val="000000"/>
          <w:sz w:val="22"/>
          <w:szCs w:val="22"/>
        </w:rPr>
        <w:t xml:space="preserve">6. </w:t>
      </w:r>
      <w:r w:rsidR="00743FCF" w:rsidRPr="00244908">
        <w:rPr>
          <w:rFonts w:ascii="Verdana" w:hAnsi="Verdana"/>
          <w:color w:val="000000"/>
          <w:sz w:val="22"/>
          <w:szCs w:val="22"/>
        </w:rPr>
        <w:t>What happened in Japan that enabled Whistler and other European artists to see Japanese art?</w:t>
      </w:r>
      <w:r w:rsidR="00244908" w:rsidRPr="00244908">
        <w:rPr>
          <w:rFonts w:ascii="Verdana" w:hAnsi="Verdana" w:cs="Arial"/>
          <w:sz w:val="22"/>
          <w:szCs w:val="22"/>
        </w:rPr>
        <w:t xml:space="preserve"> </w:t>
      </w:r>
      <w:r w:rsidR="005A516D">
        <w:rPr>
          <w:rFonts w:ascii="Verdana" w:hAnsi="Verdana" w:cs="Arial"/>
          <w:sz w:val="22"/>
          <w:szCs w:val="22"/>
        </w:rPr>
        <w:t xml:space="preserve">Japan opened up to trade with western nations. </w:t>
      </w:r>
      <w:r w:rsidR="005A516D" w:rsidRPr="005A516D">
        <w:rPr>
          <w:rFonts w:ascii="Verdana" w:hAnsi="Verdana" w:cs="Arial"/>
          <w:i/>
          <w:sz w:val="22"/>
          <w:szCs w:val="22"/>
        </w:rPr>
        <w:t>As Japanese prints and porcelain appeared in European cities, European artists were fascinated with its exotic articles and art compositions.</w:t>
      </w:r>
    </w:p>
    <w:sectPr w:rsidR="00487B9C" w:rsidRPr="005A516D" w:rsidSect="00743FCF">
      <w:type w:val="continuous"/>
      <w:pgSz w:w="12240" w:h="15840"/>
      <w:pgMar w:top="1008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B9E4B" w14:textId="77777777" w:rsidR="00EC2786" w:rsidRDefault="00EC2786" w:rsidP="00EF5F5D">
      <w:pPr>
        <w:spacing w:after="0"/>
      </w:pPr>
      <w:r>
        <w:separator/>
      </w:r>
    </w:p>
  </w:endnote>
  <w:endnote w:type="continuationSeparator" w:id="0">
    <w:p w14:paraId="40A52FB3" w14:textId="77777777" w:rsidR="00EC2786" w:rsidRDefault="00EC2786" w:rsidP="00EF5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247D4" w14:textId="77777777" w:rsidR="00EC2786" w:rsidRDefault="00EC2786" w:rsidP="00EF5F5D">
      <w:pPr>
        <w:spacing w:after="0"/>
      </w:pPr>
      <w:r>
        <w:separator/>
      </w:r>
    </w:p>
  </w:footnote>
  <w:footnote w:type="continuationSeparator" w:id="0">
    <w:p w14:paraId="4C605F74" w14:textId="77777777" w:rsidR="00EC2786" w:rsidRDefault="00EC2786" w:rsidP="00EF5F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915F" w14:textId="77777777" w:rsidR="004B415E" w:rsidRDefault="004B415E" w:rsidP="006D74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823F6" w14:textId="77777777" w:rsidR="004B415E" w:rsidRDefault="004B415E" w:rsidP="004B415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2EAD7" w14:textId="77777777" w:rsidR="004B415E" w:rsidRDefault="004B415E" w:rsidP="006D74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6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700335" w14:textId="5F8ADD01" w:rsidR="00EC2786" w:rsidRDefault="00EC2786" w:rsidP="004B415E">
    <w:pPr>
      <w:pStyle w:val="Header"/>
      <w:ind w:right="360"/>
    </w:pPr>
    <w:r>
      <w:t>L</w:t>
    </w:r>
    <w:r w:rsidR="003A6773">
      <w:t>esson 1</w:t>
    </w:r>
    <w:r w:rsidR="008F7883">
      <w:t>.7</w:t>
    </w:r>
    <w:r w:rsidR="003A6773">
      <w:t xml:space="preserve"> </w:t>
    </w:r>
    <w:r w:rsidR="00745669">
      <w:t>Study Guide</w:t>
    </w:r>
    <w:r>
      <w:t xml:space="preserve"> Look and Think </w:t>
    </w:r>
    <w:r w:rsidR="00745669">
      <w:t xml:space="preserve">about Whistler </w:t>
    </w:r>
    <w:r w:rsidRPr="00EF5F5D">
      <w:rPr>
        <w:i/>
      </w:rPr>
      <w:t>The Balcony</w:t>
    </w:r>
    <w:r w:rsidR="00253A2A">
      <w:rPr>
        <w:i/>
      </w:rPr>
      <w:t xml:space="preserve"> </w:t>
    </w:r>
    <w:r w:rsidR="00253A2A" w:rsidRPr="00253A2A">
      <w:t>Answer 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F2E"/>
    <w:multiLevelType w:val="multilevel"/>
    <w:tmpl w:val="314A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B06EE"/>
    <w:multiLevelType w:val="hybridMultilevel"/>
    <w:tmpl w:val="314A4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7EBD"/>
    <w:multiLevelType w:val="hybridMultilevel"/>
    <w:tmpl w:val="6BBC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5D"/>
    <w:rsid w:val="00065EC0"/>
    <w:rsid w:val="00097359"/>
    <w:rsid w:val="0010328E"/>
    <w:rsid w:val="00244908"/>
    <w:rsid w:val="00253A2A"/>
    <w:rsid w:val="0030475D"/>
    <w:rsid w:val="00396438"/>
    <w:rsid w:val="003A6773"/>
    <w:rsid w:val="00453651"/>
    <w:rsid w:val="00487B9C"/>
    <w:rsid w:val="004B415E"/>
    <w:rsid w:val="004C4B1E"/>
    <w:rsid w:val="00573CC8"/>
    <w:rsid w:val="005A516D"/>
    <w:rsid w:val="00743FCF"/>
    <w:rsid w:val="00745669"/>
    <w:rsid w:val="00765579"/>
    <w:rsid w:val="00853697"/>
    <w:rsid w:val="008F7883"/>
    <w:rsid w:val="00A9289E"/>
    <w:rsid w:val="00AE7DB2"/>
    <w:rsid w:val="00B66CCE"/>
    <w:rsid w:val="00BC105D"/>
    <w:rsid w:val="00BE6D12"/>
    <w:rsid w:val="00EA1BC3"/>
    <w:rsid w:val="00EC2786"/>
    <w:rsid w:val="00EF5F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1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5F5D"/>
  </w:style>
  <w:style w:type="paragraph" w:styleId="Footer">
    <w:name w:val="footer"/>
    <w:basedOn w:val="Normal"/>
    <w:link w:val="Foot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5F5D"/>
  </w:style>
  <w:style w:type="paragraph" w:styleId="ListParagraph">
    <w:name w:val="List Paragraph"/>
    <w:basedOn w:val="Normal"/>
    <w:uiPriority w:val="34"/>
    <w:qFormat/>
    <w:rsid w:val="00065EC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B41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5F5D"/>
  </w:style>
  <w:style w:type="paragraph" w:styleId="Footer">
    <w:name w:val="footer"/>
    <w:basedOn w:val="Normal"/>
    <w:link w:val="Foot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5F5D"/>
  </w:style>
  <w:style w:type="paragraph" w:styleId="ListParagraph">
    <w:name w:val="List Paragraph"/>
    <w:basedOn w:val="Normal"/>
    <w:uiPriority w:val="34"/>
    <w:qFormat/>
    <w:rsid w:val="00065EC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B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326</Words>
  <Characters>1863</Characters>
  <Application>Microsoft Macintosh Word</Application>
  <DocSecurity>0</DocSecurity>
  <Lines>15</Lines>
  <Paragraphs>4</Paragraphs>
  <ScaleCrop>false</ScaleCrop>
  <Company>Home Office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david stein</cp:lastModifiedBy>
  <cp:revision>13</cp:revision>
  <cp:lastPrinted>2014-06-19T20:20:00Z</cp:lastPrinted>
  <dcterms:created xsi:type="dcterms:W3CDTF">2014-06-16T21:38:00Z</dcterms:created>
  <dcterms:modified xsi:type="dcterms:W3CDTF">2014-08-31T00:21:00Z</dcterms:modified>
</cp:coreProperties>
</file>